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333" w:type="dxa"/>
        <w:tblInd w:w="-176" w:type="dxa"/>
        <w:tblLayout w:type="fixed"/>
        <w:tblLook w:val="04A0"/>
      </w:tblPr>
      <w:tblGrid>
        <w:gridCol w:w="710"/>
        <w:gridCol w:w="4252"/>
        <w:gridCol w:w="709"/>
        <w:gridCol w:w="1134"/>
        <w:gridCol w:w="1134"/>
        <w:gridCol w:w="3118"/>
        <w:gridCol w:w="1276"/>
      </w:tblGrid>
      <w:tr w:rsidR="00C84761" w:rsidRPr="000E4D41" w:rsidTr="008838EB">
        <w:trPr>
          <w:gridAfter w:val="1"/>
          <w:wAfter w:w="1276" w:type="dxa"/>
        </w:trPr>
        <w:tc>
          <w:tcPr>
            <w:tcW w:w="710" w:type="dxa"/>
            <w:vMerge w:val="restart"/>
          </w:tcPr>
          <w:p w:rsidR="00C84761" w:rsidRPr="000E4D41" w:rsidRDefault="00C84761" w:rsidP="00883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4252" w:type="dxa"/>
            <w:vMerge w:val="restart"/>
          </w:tcPr>
          <w:p w:rsidR="00C84761" w:rsidRPr="000E4D41" w:rsidRDefault="00C84761" w:rsidP="00883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Тема  урока</w:t>
            </w:r>
          </w:p>
        </w:tc>
        <w:tc>
          <w:tcPr>
            <w:tcW w:w="709" w:type="dxa"/>
            <w:vMerge w:val="restart"/>
          </w:tcPr>
          <w:p w:rsidR="00C84761" w:rsidRPr="000E4D41" w:rsidRDefault="00C84761" w:rsidP="00BB77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C84761" w:rsidRPr="000E4D41" w:rsidRDefault="00C84761" w:rsidP="00BB77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68" w:type="dxa"/>
            <w:gridSpan w:val="2"/>
          </w:tcPr>
          <w:p w:rsidR="00C84761" w:rsidRPr="000E4D41" w:rsidRDefault="00C84761" w:rsidP="00883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761" w:rsidRPr="000E4D41" w:rsidRDefault="00C84761" w:rsidP="00883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даты</w:t>
            </w:r>
          </w:p>
        </w:tc>
        <w:tc>
          <w:tcPr>
            <w:tcW w:w="3118" w:type="dxa"/>
            <w:vMerge w:val="restart"/>
          </w:tcPr>
          <w:p w:rsidR="00C84761" w:rsidRPr="000E4D41" w:rsidRDefault="00C84761" w:rsidP="00883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D41">
              <w:rPr>
                <w:rFonts w:ascii="Times New Roman" w:hAnsi="Times New Roman" w:cs="Times New Roman"/>
                <w:sz w:val="28"/>
                <w:szCs w:val="28"/>
              </w:rPr>
              <w:t>техническое сопровождение урока</w:t>
            </w:r>
          </w:p>
        </w:tc>
      </w:tr>
      <w:tr w:rsidR="00C84761" w:rsidRPr="000E4D41" w:rsidTr="008838EB">
        <w:trPr>
          <w:gridAfter w:val="1"/>
          <w:wAfter w:w="1276" w:type="dxa"/>
          <w:trHeight w:val="616"/>
        </w:trPr>
        <w:tc>
          <w:tcPr>
            <w:tcW w:w="710" w:type="dxa"/>
            <w:vMerge/>
          </w:tcPr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84761" w:rsidRPr="000E4D41" w:rsidRDefault="00C84761" w:rsidP="00BB77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84761" w:rsidRPr="000E4D41" w:rsidRDefault="000E4D4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="00C84761" w:rsidRPr="000E4D41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134" w:type="dxa"/>
          </w:tcPr>
          <w:p w:rsidR="00C84761" w:rsidRPr="000E4D41" w:rsidRDefault="000E4D4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</w:t>
            </w:r>
            <w:r w:rsidR="00C84761" w:rsidRPr="000E4D41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761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84761" w:rsidRPr="000E4D41" w:rsidRDefault="00EF6581" w:rsidP="00471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Рациональные уравнения</w:t>
            </w:r>
          </w:p>
        </w:tc>
        <w:tc>
          <w:tcPr>
            <w:tcW w:w="709" w:type="dxa"/>
          </w:tcPr>
          <w:p w:rsidR="00C84761" w:rsidRPr="000E4D41" w:rsidRDefault="00EF6581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C84761" w:rsidRPr="000E4D41" w:rsidRDefault="00C84761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F4F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11F4F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2" w:type="dxa"/>
          </w:tcPr>
          <w:p w:rsidR="00811F4F" w:rsidRPr="00BB7706" w:rsidRDefault="00EF6581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Теорема Безу.</w:t>
            </w:r>
          </w:p>
        </w:tc>
        <w:tc>
          <w:tcPr>
            <w:tcW w:w="709" w:type="dxa"/>
          </w:tcPr>
          <w:p w:rsidR="00811F4F" w:rsidRPr="00BB7706" w:rsidRDefault="00EF6581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11F4F" w:rsidRPr="00BB7706" w:rsidRDefault="00811F4F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11F4F" w:rsidRPr="00BB7706" w:rsidRDefault="00811F4F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11F4F" w:rsidRPr="00BB7706" w:rsidRDefault="008838EB" w:rsidP="00C14D99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11F4F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11F4F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2" w:type="dxa"/>
          </w:tcPr>
          <w:p w:rsidR="00811F4F" w:rsidRPr="00BB7706" w:rsidRDefault="00EF6581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Теорема Безу.</w:t>
            </w:r>
          </w:p>
        </w:tc>
        <w:tc>
          <w:tcPr>
            <w:tcW w:w="709" w:type="dxa"/>
          </w:tcPr>
          <w:p w:rsidR="00811F4F" w:rsidRPr="00BB7706" w:rsidRDefault="00EF6581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11F4F" w:rsidRPr="00BB7706" w:rsidRDefault="00811F4F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11F4F" w:rsidRPr="00BB7706" w:rsidRDefault="00811F4F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11F4F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252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Схема Горнера.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252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Схема Горнера.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C14D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Иррациональные уравнения</w:t>
            </w: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0E4D41">
            <w:pPr>
              <w:ind w:left="-250" w:firstLine="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Решение иррациональных уравнений.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Решение иррациональных уравнений.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Решение иррациональных уравнений.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Составление тестов.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0E4D41" w:rsidTr="008838EB"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EF6581" w:rsidRDefault="008838EB" w:rsidP="00471FFB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Рациональные неравенства.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4D0A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838EB" w:rsidRPr="000E4D41" w:rsidRDefault="008838EB" w:rsidP="004D0A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252" w:type="dxa"/>
          </w:tcPr>
          <w:p w:rsidR="008838EB" w:rsidRPr="00BB7706" w:rsidRDefault="008838EB" w:rsidP="00EF658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Стандартный метод решения рационального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Стандартный метод решения рационального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Метод интервалов.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386" w:type="dxa"/>
            <w:gridSpan w:val="3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Метод интервалов.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2B4E89" w:rsidRDefault="008838EB" w:rsidP="00A55C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Иррациональные неравенс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тва.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BA0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Иррациональные неравенства с нечётными показателями степеней корня.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Иррациональные неравенства с нечётными показателями степеней корня.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Иррациональные неравенства с нечётными показателями степеней корня.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4252" w:type="dxa"/>
          </w:tcPr>
          <w:p w:rsidR="008838EB" w:rsidRPr="00BB7706" w:rsidRDefault="008838EB" w:rsidP="008838E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Иррациональные неравенства с чётными показателями степеней корня.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EF6581" w:rsidRDefault="008838EB" w:rsidP="00A55CA8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Уравнения и неравенства с модулем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0E4D41"/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Уравнения с модулем.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Уравнения с модулем.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Неравенства с модулем.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4252" w:type="dxa"/>
          </w:tcPr>
          <w:p w:rsidR="008838EB" w:rsidRPr="00BB7706" w:rsidRDefault="008838EB" w:rsidP="00EF658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Неравенства с модулем.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2B4E89" w:rsidRDefault="008838EB" w:rsidP="00A55C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Логарифмы и их свойства.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BA0214">
            <w:pPr>
              <w:ind w:left="-250" w:firstLine="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Свойства логарифмов.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4252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Свойства логарифмов.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Логарифмические уравнения.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Логарифмические уравнения.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Показательные уравнения.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4252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Показательные уравнения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4252" w:type="dxa"/>
          </w:tcPr>
          <w:p w:rsidR="008838EB" w:rsidRPr="00BB7706" w:rsidRDefault="008838EB" w:rsidP="00EF658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 Системы логарифмических  и показательных уравнений.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Системы логарифмических  и показательных уравнений.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0E4D41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0E4D41" w:rsidRDefault="008838EB" w:rsidP="00471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EF6581" w:rsidRDefault="008838EB" w:rsidP="00EF6581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Показательные и логарифмические нера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венства.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gridSpan w:val="3"/>
          </w:tcPr>
          <w:p w:rsidR="008838EB" w:rsidRPr="000E4D41" w:rsidRDefault="008838EB" w:rsidP="00BA02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4252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Показательные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документкамера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4252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Показательные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4252" w:type="dxa"/>
          </w:tcPr>
          <w:p w:rsidR="008838EB" w:rsidRPr="00BB7706" w:rsidRDefault="008838EB" w:rsidP="00EF658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Логарифмические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4252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Логарифмические неравенства.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ind w:left="-250" w:firstLine="25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ЭОРы</w:t>
            </w:r>
            <w:proofErr w:type="spellEnd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 xml:space="preserve">, ПК, </w:t>
            </w:r>
            <w:proofErr w:type="spellStart"/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ппрезентация</w:t>
            </w:r>
            <w:proofErr w:type="spellEnd"/>
          </w:p>
        </w:tc>
      </w:tr>
      <w:tr w:rsidR="008838EB" w:rsidRPr="00BB7706" w:rsidTr="008838EB">
        <w:trPr>
          <w:gridAfter w:val="1"/>
          <w:wAfter w:w="1276" w:type="dxa"/>
          <w:trHeight w:val="238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Итоговая конференция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1F79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рабочее место учителя</w:t>
            </w:r>
          </w:p>
        </w:tc>
      </w:tr>
      <w:tr w:rsidR="008838EB" w:rsidRPr="00BB7706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4252" w:type="dxa"/>
          </w:tcPr>
          <w:p w:rsidR="008838EB" w:rsidRPr="00BB7706" w:rsidRDefault="008838EB" w:rsidP="00A55C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Защита исследовательских работ.</w:t>
            </w:r>
          </w:p>
        </w:tc>
        <w:tc>
          <w:tcPr>
            <w:tcW w:w="709" w:type="dxa"/>
          </w:tcPr>
          <w:p w:rsidR="008838EB" w:rsidRPr="00BB7706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B7706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8838EB" w:rsidRPr="00BB7706" w:rsidRDefault="008838EB" w:rsidP="00471FF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8838EB" w:rsidRPr="00BB7706" w:rsidRDefault="008838EB" w:rsidP="008838E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B7706">
              <w:rPr>
                <w:rFonts w:ascii="Times New Roman" w:hAnsi="Times New Roman" w:cs="Times New Roman"/>
                <w:sz w:val="24"/>
              </w:rPr>
              <w:t>документкамера</w:t>
            </w:r>
            <w:proofErr w:type="spellEnd"/>
          </w:p>
        </w:tc>
      </w:tr>
      <w:tr w:rsidR="008838EB" w:rsidRPr="008838EB" w:rsidTr="008838EB">
        <w:trPr>
          <w:gridAfter w:val="1"/>
          <w:wAfter w:w="1276" w:type="dxa"/>
        </w:trPr>
        <w:tc>
          <w:tcPr>
            <w:tcW w:w="710" w:type="dxa"/>
          </w:tcPr>
          <w:p w:rsidR="008838EB" w:rsidRPr="008838EB" w:rsidRDefault="008838EB" w:rsidP="00471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8838EB" w:rsidRPr="008838EB" w:rsidRDefault="008838EB" w:rsidP="00471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09" w:type="dxa"/>
          </w:tcPr>
          <w:p w:rsidR="008838EB" w:rsidRPr="008838EB" w:rsidRDefault="008838EB" w:rsidP="00BB77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8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8838EB" w:rsidRPr="008838EB" w:rsidRDefault="008838EB" w:rsidP="00471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838EB" w:rsidRPr="008838EB" w:rsidRDefault="008838EB" w:rsidP="00471F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8838EB" w:rsidRPr="008838EB" w:rsidRDefault="008838EB" w:rsidP="00BA02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753F" w:rsidRPr="008838EB" w:rsidRDefault="006C753F">
      <w:pPr>
        <w:rPr>
          <w:rFonts w:ascii="Times New Roman" w:hAnsi="Times New Roman" w:cs="Times New Roman"/>
          <w:b/>
          <w:sz w:val="28"/>
          <w:szCs w:val="28"/>
        </w:rPr>
      </w:pPr>
    </w:p>
    <w:sectPr w:rsidR="006C753F" w:rsidRPr="008838EB" w:rsidSect="000D33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4761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06DA"/>
    <w:rsid w:val="000E198B"/>
    <w:rsid w:val="000E1EC6"/>
    <w:rsid w:val="000E2B44"/>
    <w:rsid w:val="000E4D41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1E4E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1991"/>
    <w:rsid w:val="001B1B7F"/>
    <w:rsid w:val="001B44E2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5B7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B43"/>
    <w:rsid w:val="00473FA4"/>
    <w:rsid w:val="00475D83"/>
    <w:rsid w:val="00476E49"/>
    <w:rsid w:val="004806BD"/>
    <w:rsid w:val="0048398B"/>
    <w:rsid w:val="00483CC7"/>
    <w:rsid w:val="00484F30"/>
    <w:rsid w:val="0048691A"/>
    <w:rsid w:val="00493694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13F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4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38BA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E736D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1F4F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36B31"/>
    <w:rsid w:val="00840D6B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38EB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895"/>
    <w:rsid w:val="009D1B8B"/>
    <w:rsid w:val="009D2E00"/>
    <w:rsid w:val="009D51DB"/>
    <w:rsid w:val="009D5411"/>
    <w:rsid w:val="009D586F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3B90"/>
    <w:rsid w:val="00A07116"/>
    <w:rsid w:val="00A077AB"/>
    <w:rsid w:val="00A100D3"/>
    <w:rsid w:val="00A11736"/>
    <w:rsid w:val="00A12B92"/>
    <w:rsid w:val="00A14E0F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617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85BB6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1DAD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5072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B7706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80B25"/>
    <w:rsid w:val="00C8103D"/>
    <w:rsid w:val="00C81916"/>
    <w:rsid w:val="00C821A6"/>
    <w:rsid w:val="00C84761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2658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04DF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3C34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6581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2CD3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B988D-8F49-4FC8-A6DA-1FA80DC5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12</cp:revision>
  <cp:lastPrinted>2013-09-07T06:14:00Z</cp:lastPrinted>
  <dcterms:created xsi:type="dcterms:W3CDTF">2013-08-30T12:29:00Z</dcterms:created>
  <dcterms:modified xsi:type="dcterms:W3CDTF">2013-09-07T06:14:00Z</dcterms:modified>
</cp:coreProperties>
</file>